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190e9f650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ea9b7258b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Boukoul,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8ffea98374d84" /><Relationship Type="http://schemas.openxmlformats.org/officeDocument/2006/relationships/numbering" Target="/word/numbering.xml" Id="R3969aea1773e4050" /><Relationship Type="http://schemas.openxmlformats.org/officeDocument/2006/relationships/settings" Target="/word/settings.xml" Id="Rc8ab09ff14894445" /><Relationship Type="http://schemas.openxmlformats.org/officeDocument/2006/relationships/image" Target="/word/media/dbcac259-7de6-4859-b6f5-e973a52f8c75.png" Id="R66bea9b7258b4784" /></Relationships>
</file>