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1fec5da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e9e26310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fce27f5774286" /><Relationship Type="http://schemas.openxmlformats.org/officeDocument/2006/relationships/numbering" Target="/word/numbering.xml" Id="R0ccd1a64d0e94cd4" /><Relationship Type="http://schemas.openxmlformats.org/officeDocument/2006/relationships/settings" Target="/word/settings.xml" Id="R969806dce5204748" /><Relationship Type="http://schemas.openxmlformats.org/officeDocument/2006/relationships/image" Target="/word/media/e2c2e104-fc53-4a1f-9a59-2b49dd8f6c72.png" Id="R6f6e9e26310f471d" /></Relationships>
</file>