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f6051f60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94a8ba94c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4238072ec45be" /><Relationship Type="http://schemas.openxmlformats.org/officeDocument/2006/relationships/numbering" Target="/word/numbering.xml" Id="R44af6f9972384927" /><Relationship Type="http://schemas.openxmlformats.org/officeDocument/2006/relationships/settings" Target="/word/settings.xml" Id="Rc5d9dda7820c4bf6" /><Relationship Type="http://schemas.openxmlformats.org/officeDocument/2006/relationships/image" Target="/word/media/c3fd7190-778a-4b41-995f-579b594b3cc3.png" Id="R94b94a8ba94c4df0" /></Relationships>
</file>