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6ac34686f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8b3d50b95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Breukeleveen,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7330947fa4dd9" /><Relationship Type="http://schemas.openxmlformats.org/officeDocument/2006/relationships/numbering" Target="/word/numbering.xml" Id="R6e3035d785b94416" /><Relationship Type="http://schemas.openxmlformats.org/officeDocument/2006/relationships/settings" Target="/word/settings.xml" Id="R26048e49312649bf" /><Relationship Type="http://schemas.openxmlformats.org/officeDocument/2006/relationships/image" Target="/word/media/251fac29-29a4-4052-80c6-f39299599789.png" Id="Rdb68b3d50b9549c0" /></Relationships>
</file>