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9c1251ce5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df4af484b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Bronsveen,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81b39516d45ec" /><Relationship Type="http://schemas.openxmlformats.org/officeDocument/2006/relationships/numbering" Target="/word/numbering.xml" Id="Re943260e1ba947b0" /><Relationship Type="http://schemas.openxmlformats.org/officeDocument/2006/relationships/settings" Target="/word/settings.xml" Id="Rb925fcdb576e4417" /><Relationship Type="http://schemas.openxmlformats.org/officeDocument/2006/relationships/image" Target="/word/media/edbf8a8e-06dd-489f-a1e7-63f174fd2558.png" Id="R63adf4af484b4639" /></Relationships>
</file>