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62e94b3e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438aa25a9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Buggenum,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8e777c5f0430e" /><Relationship Type="http://schemas.openxmlformats.org/officeDocument/2006/relationships/numbering" Target="/word/numbering.xml" Id="R918b6477e3594f58" /><Relationship Type="http://schemas.openxmlformats.org/officeDocument/2006/relationships/settings" Target="/word/settings.xml" Id="R2b5e5db2583243e7" /><Relationship Type="http://schemas.openxmlformats.org/officeDocument/2006/relationships/image" Target="/word/media/ef5585f2-389d-488e-a776-e9537399e3d4.png" Id="Ra9c438aa25a94a89" /></Relationships>
</file>