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c4c0430b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7838c670b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f7c1a7ee24d6b" /><Relationship Type="http://schemas.openxmlformats.org/officeDocument/2006/relationships/numbering" Target="/word/numbering.xml" Id="Rad8d641a31524fae" /><Relationship Type="http://schemas.openxmlformats.org/officeDocument/2006/relationships/settings" Target="/word/settings.xml" Id="Rb9de65b2a6aa499e" /><Relationship Type="http://schemas.openxmlformats.org/officeDocument/2006/relationships/image" Target="/word/media/46e630a9-4f9e-4858-859e-4e9058c80d64.png" Id="Ra077838c670b4270" /></Relationships>
</file>