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e8c65de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4bb2cbb9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Colmschate,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11ebe6734510" /><Relationship Type="http://schemas.openxmlformats.org/officeDocument/2006/relationships/numbering" Target="/word/numbering.xml" Id="R4a309839933741e6" /><Relationship Type="http://schemas.openxmlformats.org/officeDocument/2006/relationships/settings" Target="/word/settings.xml" Id="Rc212bdaf358b45d0" /><Relationship Type="http://schemas.openxmlformats.org/officeDocument/2006/relationships/image" Target="/word/media/7a00e6c8-4e09-43aa-8e92-78543115e08b.png" Id="R02de4bb2cbb943e0" /></Relationships>
</file>