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83af04c19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87b286c2b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Heeg,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8faf1de7a48f7" /><Relationship Type="http://schemas.openxmlformats.org/officeDocument/2006/relationships/numbering" Target="/word/numbering.xml" Id="Rf94d614913f94a7e" /><Relationship Type="http://schemas.openxmlformats.org/officeDocument/2006/relationships/settings" Target="/word/settings.xml" Id="R77afd1f3dfac4ef1" /><Relationship Type="http://schemas.openxmlformats.org/officeDocument/2006/relationships/image" Target="/word/media/f04e9587-e2af-4184-afc0-5548d34a7e31.png" Id="R83d87b286c2b422d" /></Relationships>
</file>