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d4478144b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3f5d8b84b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Hoef,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3b3acd87d4448" /><Relationship Type="http://schemas.openxmlformats.org/officeDocument/2006/relationships/numbering" Target="/word/numbering.xml" Id="R0593552c3ff540e3" /><Relationship Type="http://schemas.openxmlformats.org/officeDocument/2006/relationships/settings" Target="/word/settings.xml" Id="R665a832d364a4247" /><Relationship Type="http://schemas.openxmlformats.org/officeDocument/2006/relationships/image" Target="/word/media/656fc85d-c098-4fdf-804b-d9c09cee4f84.png" Id="R0b93f5d8b84b4673" /></Relationships>
</file>