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ed972bb15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6f93a4f4e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Run,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a4ce34b314e42" /><Relationship Type="http://schemas.openxmlformats.org/officeDocument/2006/relationships/numbering" Target="/word/numbering.xml" Id="Rba54e8612b304142" /><Relationship Type="http://schemas.openxmlformats.org/officeDocument/2006/relationships/settings" Target="/word/settings.xml" Id="R59d1a0157a2f447d" /><Relationship Type="http://schemas.openxmlformats.org/officeDocument/2006/relationships/image" Target="/word/media/3642496b-4dc6-41d8-8c95-e7dc48e1a3a3.png" Id="Ra396f93a4f4e45e6" /></Relationships>
</file>