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0c0dc9138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e7b3d1edf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Vink,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0b5154d2a49f5" /><Relationship Type="http://schemas.openxmlformats.org/officeDocument/2006/relationships/numbering" Target="/word/numbering.xml" Id="Rc4be870c3a03408a" /><Relationship Type="http://schemas.openxmlformats.org/officeDocument/2006/relationships/settings" Target="/word/settings.xml" Id="Rec343b99edad4e4a" /><Relationship Type="http://schemas.openxmlformats.org/officeDocument/2006/relationships/image" Target="/word/media/842d358b-4e1a-4d71-b0cd-cd9125ba46ca.png" Id="R7bce7b3d1edf48b5" /></Relationships>
</file>