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d9f377ccd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115ce7e73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Winkel,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b8888176d4483" /><Relationship Type="http://schemas.openxmlformats.org/officeDocument/2006/relationships/numbering" Target="/word/numbering.xml" Id="R9dad5a0805de45a5" /><Relationship Type="http://schemas.openxmlformats.org/officeDocument/2006/relationships/settings" Target="/word/settings.xml" Id="R6c5f1060c265446b" /><Relationship Type="http://schemas.openxmlformats.org/officeDocument/2006/relationships/image" Target="/word/media/3c95264f-cc5b-4327-8e36-2c0d11637ffa.png" Id="Rd9d115ce7e734e1e" /></Relationships>
</file>