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c804742dd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f0f51bb59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Durgerdam,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a9321f66b4e8e" /><Relationship Type="http://schemas.openxmlformats.org/officeDocument/2006/relationships/numbering" Target="/word/numbering.xml" Id="R5857433055c44da0" /><Relationship Type="http://schemas.openxmlformats.org/officeDocument/2006/relationships/settings" Target="/word/settings.xml" Id="Re1080e49b6ae4ffc" /><Relationship Type="http://schemas.openxmlformats.org/officeDocument/2006/relationships/image" Target="/word/media/0e14bf51-257b-4540-a8fd-4a0efd72d996.png" Id="Rceef0f51bb5942a2" /></Relationships>
</file>