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861baebaf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ecd03f10d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Eemnesbuiten,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62847f37b4d13" /><Relationship Type="http://schemas.openxmlformats.org/officeDocument/2006/relationships/numbering" Target="/word/numbering.xml" Id="R154c9acb31934aa6" /><Relationship Type="http://schemas.openxmlformats.org/officeDocument/2006/relationships/settings" Target="/word/settings.xml" Id="R98a3aaeed73647d4" /><Relationship Type="http://schemas.openxmlformats.org/officeDocument/2006/relationships/image" Target="/word/media/5e42e647-4f73-4732-a3a8-07588e9980a2.png" Id="R5b4ecd03f10d4d41" /></Relationships>
</file>