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7cba485f0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b4d5efb72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Eemster,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6af1b5c234b1d" /><Relationship Type="http://schemas.openxmlformats.org/officeDocument/2006/relationships/numbering" Target="/word/numbering.xml" Id="R1d968d2aa6ee42fa" /><Relationship Type="http://schemas.openxmlformats.org/officeDocument/2006/relationships/settings" Target="/word/settings.xml" Id="R5d7529025d1a4275" /><Relationship Type="http://schemas.openxmlformats.org/officeDocument/2006/relationships/image" Target="/word/media/3eded941-fea3-462b-b7a2-f3a64bdce658.png" Id="Re86b4d5efb724b99" /></Relationships>
</file>