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716a10ee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e817ee7a5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Eindhoven, North Brabant,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e523af2194c0b" /><Relationship Type="http://schemas.openxmlformats.org/officeDocument/2006/relationships/numbering" Target="/word/numbering.xml" Id="Rda59ed3a25be41b2" /><Relationship Type="http://schemas.openxmlformats.org/officeDocument/2006/relationships/settings" Target="/word/settings.xml" Id="R63da2416e030452c" /><Relationship Type="http://schemas.openxmlformats.org/officeDocument/2006/relationships/image" Target="/word/media/e35f3bc0-74ab-4b6b-acf7-de964e5ca8a3.png" Id="Rdc2e817ee7a54d55" /></Relationships>
</file>