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8ff796e70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893e09374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d5338a25b48b7" /><Relationship Type="http://schemas.openxmlformats.org/officeDocument/2006/relationships/numbering" Target="/word/numbering.xml" Id="R81fe6a7990e04ec6" /><Relationship Type="http://schemas.openxmlformats.org/officeDocument/2006/relationships/settings" Target="/word/settings.xml" Id="R7c8869964f9b451d" /><Relationship Type="http://schemas.openxmlformats.org/officeDocument/2006/relationships/image" Target="/word/media/6971f9be-7e0b-4df1-8037-e8520d1a34c5.png" Id="Rca5893e093744a86" /></Relationships>
</file>