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f52d8030d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dea180cfe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Gemonde,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47717973c4308" /><Relationship Type="http://schemas.openxmlformats.org/officeDocument/2006/relationships/numbering" Target="/word/numbering.xml" Id="R2d83bb51f7b7498b" /><Relationship Type="http://schemas.openxmlformats.org/officeDocument/2006/relationships/settings" Target="/word/settings.xml" Id="R1839efe05b84461e" /><Relationship Type="http://schemas.openxmlformats.org/officeDocument/2006/relationships/image" Target="/word/media/e9a032c6-54ba-4806-8b2e-9a141bcdf9cd.png" Id="R453dea180cfe40bb" /></Relationships>
</file>