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bda5e5e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a5a0d6c3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86abb5294948" /><Relationship Type="http://schemas.openxmlformats.org/officeDocument/2006/relationships/numbering" Target="/word/numbering.xml" Id="Reba6a95dcdc64bba" /><Relationship Type="http://schemas.openxmlformats.org/officeDocument/2006/relationships/settings" Target="/word/settings.xml" Id="R5adb6b5616234479" /><Relationship Type="http://schemas.openxmlformats.org/officeDocument/2006/relationships/image" Target="/word/media/a0bdf5fb-4d8c-477d-8966-1469969d9316.png" Id="R756a5a0d6c3142c2" /></Relationships>
</file>