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04accd20e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9109fa248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Geulle,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f6d50db65463a" /><Relationship Type="http://schemas.openxmlformats.org/officeDocument/2006/relationships/numbering" Target="/word/numbering.xml" Id="Rab68534ef4994b72" /><Relationship Type="http://schemas.openxmlformats.org/officeDocument/2006/relationships/settings" Target="/word/settings.xml" Id="Rd3181fed4edf425b" /><Relationship Type="http://schemas.openxmlformats.org/officeDocument/2006/relationships/image" Target="/word/media/5372992b-b705-43d0-b759-a6ad422b2907.png" Id="Rd299109fa248475d" /></Relationships>
</file>