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5dbf084c2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69a615b37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Gorinchem,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58a10a49246b9" /><Relationship Type="http://schemas.openxmlformats.org/officeDocument/2006/relationships/numbering" Target="/word/numbering.xml" Id="R30eece8972e94a68" /><Relationship Type="http://schemas.openxmlformats.org/officeDocument/2006/relationships/settings" Target="/word/settings.xml" Id="R46764c48279f4fb7" /><Relationship Type="http://schemas.openxmlformats.org/officeDocument/2006/relationships/image" Target="/word/media/0f2d7019-2e72-4d21-b8c2-9f60b0d32965.png" Id="R8ce69a615b37418f" /></Relationships>
</file>