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32b9bca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12a9815d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7604ca8624cd0" /><Relationship Type="http://schemas.openxmlformats.org/officeDocument/2006/relationships/numbering" Target="/word/numbering.xml" Id="Rb0ebe5cea4024b16" /><Relationship Type="http://schemas.openxmlformats.org/officeDocument/2006/relationships/settings" Target="/word/settings.xml" Id="R337769ef75b44d68" /><Relationship Type="http://schemas.openxmlformats.org/officeDocument/2006/relationships/image" Target="/word/media/febf4d7e-21d8-4f0c-8205-b1d34c530a0a.png" Id="Rfd312a9815db4249" /></Relationships>
</file>