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c2972076e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eaeb3d5854e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Groote Horst,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d1475c81b4faa" /><Relationship Type="http://schemas.openxmlformats.org/officeDocument/2006/relationships/numbering" Target="/word/numbering.xml" Id="Rf306fe855b5f4558" /><Relationship Type="http://schemas.openxmlformats.org/officeDocument/2006/relationships/settings" Target="/word/settings.xml" Id="R30baa469a6e74f30" /><Relationship Type="http://schemas.openxmlformats.org/officeDocument/2006/relationships/image" Target="/word/media/76470713-98c2-4d3e-ae42-ff070b380bb0.png" Id="R1c3eaeb3d5854e54" /></Relationships>
</file>