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8099298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8a3b7ed5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10cb215f4f42" /><Relationship Type="http://schemas.openxmlformats.org/officeDocument/2006/relationships/numbering" Target="/word/numbering.xml" Id="Rf38452d0769f435c" /><Relationship Type="http://schemas.openxmlformats.org/officeDocument/2006/relationships/settings" Target="/word/settings.xml" Id="Rfb020b9f67db4fb4" /><Relationship Type="http://schemas.openxmlformats.org/officeDocument/2006/relationships/image" Target="/word/media/a9496181-b59a-49bc-9c17-5c5f6aca3d78.png" Id="R05648a3b7ed540cc" /></Relationships>
</file>