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3ad79e03e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cc0bc949f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4e7395d024adf" /><Relationship Type="http://schemas.openxmlformats.org/officeDocument/2006/relationships/numbering" Target="/word/numbering.xml" Id="R7dc8b05b912a4548" /><Relationship Type="http://schemas.openxmlformats.org/officeDocument/2006/relationships/settings" Target="/word/settings.xml" Id="Ra76a3aa68504487b" /><Relationship Type="http://schemas.openxmlformats.org/officeDocument/2006/relationships/image" Target="/word/media/d6ea32aa-03a2-42a8-84f4-9712a09a4011.png" Id="Rfb2cc0bc949f44e6" /></Relationships>
</file>