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4db653cc3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2ebad18ad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Hasselderheide,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da0de6feb43f4" /><Relationship Type="http://schemas.openxmlformats.org/officeDocument/2006/relationships/numbering" Target="/word/numbering.xml" Id="R90026eefb54a4dbf" /><Relationship Type="http://schemas.openxmlformats.org/officeDocument/2006/relationships/settings" Target="/word/settings.xml" Id="Rebfb2c99c64844bf" /><Relationship Type="http://schemas.openxmlformats.org/officeDocument/2006/relationships/image" Target="/word/media/fdca8977-666e-4e9f-b9ca-ced52c7b2b4e.png" Id="R1cc2ebad18ad4930" /></Relationships>
</file>