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db6c2e1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5cb1117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93dc7da9434c" /><Relationship Type="http://schemas.openxmlformats.org/officeDocument/2006/relationships/numbering" Target="/word/numbering.xml" Id="R744721903c40479b" /><Relationship Type="http://schemas.openxmlformats.org/officeDocument/2006/relationships/settings" Target="/word/settings.xml" Id="R634ed37790454875" /><Relationship Type="http://schemas.openxmlformats.org/officeDocument/2006/relationships/image" Target="/word/media/03cd3bec-587a-4f09-9448-1977118ec516.png" Id="R69125cb111744cb2" /></Relationships>
</file>