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e3f4fe7b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e9dcf36c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Hefswal,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d0d4b559f4706" /><Relationship Type="http://schemas.openxmlformats.org/officeDocument/2006/relationships/numbering" Target="/word/numbering.xml" Id="R4cab36584fe741bc" /><Relationship Type="http://schemas.openxmlformats.org/officeDocument/2006/relationships/settings" Target="/word/settings.xml" Id="R6daa90bfa6c9476c" /><Relationship Type="http://schemas.openxmlformats.org/officeDocument/2006/relationships/image" Target="/word/media/a91ef1bf-74f3-4c2f-b3ca-291d1cc56c7a.png" Id="Rab8e9dcf36c84898" /></Relationships>
</file>