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6ceedbb54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8a3e20ba9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Herkenbosch,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0af53284b46b5" /><Relationship Type="http://schemas.openxmlformats.org/officeDocument/2006/relationships/numbering" Target="/word/numbering.xml" Id="R6de878f18dd448b0" /><Relationship Type="http://schemas.openxmlformats.org/officeDocument/2006/relationships/settings" Target="/word/settings.xml" Id="R6349e60eea4c43e6" /><Relationship Type="http://schemas.openxmlformats.org/officeDocument/2006/relationships/image" Target="/word/media/3e2cfcb5-5276-4903-b0b5-0ea13a9a2a23.png" Id="R4798a3e20ba94067" /></Relationships>
</file>