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215d433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1a04a90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Herpt,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b0354ec645ef" /><Relationship Type="http://schemas.openxmlformats.org/officeDocument/2006/relationships/numbering" Target="/word/numbering.xml" Id="R0d43b6df36b144aa" /><Relationship Type="http://schemas.openxmlformats.org/officeDocument/2006/relationships/settings" Target="/word/settings.xml" Id="R814bf534c1b341e8" /><Relationship Type="http://schemas.openxmlformats.org/officeDocument/2006/relationships/image" Target="/word/media/7dedf469-9189-439a-809d-79fe6d9cd848.png" Id="R00831a04a909489a" /></Relationships>
</file>