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abe74c067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6ca46e9a2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21d8eca794787" /><Relationship Type="http://schemas.openxmlformats.org/officeDocument/2006/relationships/numbering" Target="/word/numbering.xml" Id="R29b3e2271cca4d0d" /><Relationship Type="http://schemas.openxmlformats.org/officeDocument/2006/relationships/settings" Target="/word/settings.xml" Id="R0a23a421d39f4f36" /><Relationship Type="http://schemas.openxmlformats.org/officeDocument/2006/relationships/image" Target="/word/media/8b34cabb-36ca-4288-8f3a-109228555b61.png" Id="R5b66ca46e9a24f5b" /></Relationships>
</file>