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a875523d1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e5c345383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Honderdmorgen,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ee564bbd945bd" /><Relationship Type="http://schemas.openxmlformats.org/officeDocument/2006/relationships/numbering" Target="/word/numbering.xml" Id="R8f57538878f947b8" /><Relationship Type="http://schemas.openxmlformats.org/officeDocument/2006/relationships/settings" Target="/word/settings.xml" Id="R844437d1e49244a1" /><Relationship Type="http://schemas.openxmlformats.org/officeDocument/2006/relationships/image" Target="/word/media/df1d63e8-981f-4d8c-a02b-da91362df445.png" Id="R5b4e5c345383469a" /></Relationships>
</file>