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13319adc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bdabb54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Hoog-Keppel,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a075a45841bc" /><Relationship Type="http://schemas.openxmlformats.org/officeDocument/2006/relationships/numbering" Target="/word/numbering.xml" Id="R9241f90642504d2f" /><Relationship Type="http://schemas.openxmlformats.org/officeDocument/2006/relationships/settings" Target="/word/settings.xml" Id="Rbc71a94ddbb24d32" /><Relationship Type="http://schemas.openxmlformats.org/officeDocument/2006/relationships/image" Target="/word/media/2cd11b22-95a8-4618-9493-7fc0e578ba7a.png" Id="R5a04bdabb547487b" /></Relationships>
</file>