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408517f70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7974c11a8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Jislum,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8e5b7892242f3" /><Relationship Type="http://schemas.openxmlformats.org/officeDocument/2006/relationships/numbering" Target="/word/numbering.xml" Id="R09fa1e49af034a4a" /><Relationship Type="http://schemas.openxmlformats.org/officeDocument/2006/relationships/settings" Target="/word/settings.xml" Id="R40e549f9ba08419b" /><Relationship Type="http://schemas.openxmlformats.org/officeDocument/2006/relationships/image" Target="/word/media/bcd78898-f65a-4c0e-8daf-2c9a51faad5b.png" Id="Rdb97974c11a84781" /></Relationships>
</file>