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592a2eab6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2bc5dff11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3fbddc109462e" /><Relationship Type="http://schemas.openxmlformats.org/officeDocument/2006/relationships/numbering" Target="/word/numbering.xml" Id="R433cfc512ec04a1f" /><Relationship Type="http://schemas.openxmlformats.org/officeDocument/2006/relationships/settings" Target="/word/settings.xml" Id="R6c2081e09e7f405b" /><Relationship Type="http://schemas.openxmlformats.org/officeDocument/2006/relationships/image" Target="/word/media/3e8e9978-633b-4d0e-8bfb-8d46990dd29e.png" Id="R2832bc5dff114987" /></Relationships>
</file>