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a6c5a08c4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366e422d8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Kamperhoek,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e729c708d44b7" /><Relationship Type="http://schemas.openxmlformats.org/officeDocument/2006/relationships/numbering" Target="/word/numbering.xml" Id="R6be55318f8504132" /><Relationship Type="http://schemas.openxmlformats.org/officeDocument/2006/relationships/settings" Target="/word/settings.xml" Id="Rc72c61ada49f426d" /><Relationship Type="http://schemas.openxmlformats.org/officeDocument/2006/relationships/image" Target="/word/media/366ee608-3297-4979-a0cb-71d43d0030d0.png" Id="Rd39366e422d844e1" /></Relationships>
</file>