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8a12ba02a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6f529a6cb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1ad7fcbf14341" /><Relationship Type="http://schemas.openxmlformats.org/officeDocument/2006/relationships/numbering" Target="/word/numbering.xml" Id="Rf5125fb791f04930" /><Relationship Type="http://schemas.openxmlformats.org/officeDocument/2006/relationships/settings" Target="/word/settings.xml" Id="Rdfa85218e6214139" /><Relationship Type="http://schemas.openxmlformats.org/officeDocument/2006/relationships/image" Target="/word/media/46149ab8-b467-41ef-bdf0-a094db12f188.png" Id="R7a16f529a6cb4ff4" /></Relationships>
</file>