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f5d4b5581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75b6cd626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076acb7044f7c" /><Relationship Type="http://schemas.openxmlformats.org/officeDocument/2006/relationships/numbering" Target="/word/numbering.xml" Id="Rcc3eb13edbab484c" /><Relationship Type="http://schemas.openxmlformats.org/officeDocument/2006/relationships/settings" Target="/word/settings.xml" Id="R6805d3728f734980" /><Relationship Type="http://schemas.openxmlformats.org/officeDocument/2006/relationships/image" Target="/word/media/a95539e6-51cb-4e90-a2ea-9cc135459000.png" Id="R77975b6cd6264c67" /></Relationships>
</file>