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c7cff852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5d96c4b6d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115238b9545bf" /><Relationship Type="http://schemas.openxmlformats.org/officeDocument/2006/relationships/numbering" Target="/word/numbering.xml" Id="R1e01ad3b189449d5" /><Relationship Type="http://schemas.openxmlformats.org/officeDocument/2006/relationships/settings" Target="/word/settings.xml" Id="Rc509e29de9264cce" /><Relationship Type="http://schemas.openxmlformats.org/officeDocument/2006/relationships/image" Target="/word/media/01b3ac17-ad82-4024-9403-09fbc79dd755.png" Id="Rbd35d96c4b6d4c79" /></Relationships>
</file>