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83fb82924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1337f4a9d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Kersenboogerd,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fb6381cf24ac9" /><Relationship Type="http://schemas.openxmlformats.org/officeDocument/2006/relationships/numbering" Target="/word/numbering.xml" Id="R1a77146de4e948e1" /><Relationship Type="http://schemas.openxmlformats.org/officeDocument/2006/relationships/settings" Target="/word/settings.xml" Id="Rc7ed026d4d5f4f9f" /><Relationship Type="http://schemas.openxmlformats.org/officeDocument/2006/relationships/image" Target="/word/media/fccb4a49-6fdd-4626-9d4b-6f01ae644da6.png" Id="Rf6b1337f4a9d4248" /></Relationships>
</file>