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2587915b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653e0b96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cad2f2bf14304" /><Relationship Type="http://schemas.openxmlformats.org/officeDocument/2006/relationships/numbering" Target="/word/numbering.xml" Id="R19b7f6f089634733" /><Relationship Type="http://schemas.openxmlformats.org/officeDocument/2006/relationships/settings" Target="/word/settings.xml" Id="Rf314f4ce416b404e" /><Relationship Type="http://schemas.openxmlformats.org/officeDocument/2006/relationships/image" Target="/word/media/28b1b468-366b-4a52-87e9-0f65444ba223.png" Id="Ra26653e0b9674121" /></Relationships>
</file>