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6178a61c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e976560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Langeweegje,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305629db24e32" /><Relationship Type="http://schemas.openxmlformats.org/officeDocument/2006/relationships/numbering" Target="/word/numbering.xml" Id="Rccda1616d6e8445a" /><Relationship Type="http://schemas.openxmlformats.org/officeDocument/2006/relationships/settings" Target="/word/settings.xml" Id="R6a0abc206e1b4cd4" /><Relationship Type="http://schemas.openxmlformats.org/officeDocument/2006/relationships/image" Target="/word/media/4381f383-69c2-40a0-bad7-14b2b4082062.png" Id="R4591e97656094942" /></Relationships>
</file>