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f925791f1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b0e85cc0a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Leegte,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079b0e9a84051" /><Relationship Type="http://schemas.openxmlformats.org/officeDocument/2006/relationships/numbering" Target="/word/numbering.xml" Id="R274af76613814114" /><Relationship Type="http://schemas.openxmlformats.org/officeDocument/2006/relationships/settings" Target="/word/settings.xml" Id="Ra245de1c7c224a78" /><Relationship Type="http://schemas.openxmlformats.org/officeDocument/2006/relationships/image" Target="/word/media/347b688c-607a-4c9c-88e1-bd0cd5fa3ba5.png" Id="Rb60b0e85cc0a4dcd" /></Relationships>
</file>