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88de772a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cb22f807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67d3d9a8b4c38" /><Relationship Type="http://schemas.openxmlformats.org/officeDocument/2006/relationships/numbering" Target="/word/numbering.xml" Id="R0df7032b91fc4aa5" /><Relationship Type="http://schemas.openxmlformats.org/officeDocument/2006/relationships/settings" Target="/word/settings.xml" Id="R7a9bd301e3924e70" /><Relationship Type="http://schemas.openxmlformats.org/officeDocument/2006/relationships/image" Target="/word/media/4d4556b0-4bae-45bf-a4a5-5c3bd9bf5d99.png" Id="Rf82fcb22f807455c" /></Relationships>
</file>