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ccd55a5a7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13c720dc7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Lettele,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a2802f1e0415c" /><Relationship Type="http://schemas.openxmlformats.org/officeDocument/2006/relationships/numbering" Target="/word/numbering.xml" Id="Rec5eb5d46fe848ec" /><Relationship Type="http://schemas.openxmlformats.org/officeDocument/2006/relationships/settings" Target="/word/settings.xml" Id="R8494d366aae24152" /><Relationship Type="http://schemas.openxmlformats.org/officeDocument/2006/relationships/image" Target="/word/media/799ce62b-ffb0-4d2e-a115-bb5226d0cada.png" Id="R92d13c720dc74ddf" /></Relationships>
</file>