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528777cd9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11d6cf389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Lieshout,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69ecf50204935" /><Relationship Type="http://schemas.openxmlformats.org/officeDocument/2006/relationships/numbering" Target="/word/numbering.xml" Id="R3ddcdc47bb6647a5" /><Relationship Type="http://schemas.openxmlformats.org/officeDocument/2006/relationships/settings" Target="/word/settings.xml" Id="R976a624a18d94978" /><Relationship Type="http://schemas.openxmlformats.org/officeDocument/2006/relationships/image" Target="/word/media/82c31c9a-ebef-48d0-ad1a-d765e8eb5649.png" Id="R02811d6cf3894043" /></Relationships>
</file>