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518f72774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9d88c7077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3939f06ae4782" /><Relationship Type="http://schemas.openxmlformats.org/officeDocument/2006/relationships/numbering" Target="/word/numbering.xml" Id="Re50b14dda9174755" /><Relationship Type="http://schemas.openxmlformats.org/officeDocument/2006/relationships/settings" Target="/word/settings.xml" Id="Rc2ec4a54cf7546ff" /><Relationship Type="http://schemas.openxmlformats.org/officeDocument/2006/relationships/image" Target="/word/media/673aee0c-2150-47c8-bb84-ddef5a18c154.png" Id="Re779d88c70774da7" /></Relationships>
</file>