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503ce73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0e7bb31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9c08018ac40c8" /><Relationship Type="http://schemas.openxmlformats.org/officeDocument/2006/relationships/numbering" Target="/word/numbering.xml" Id="R034b23667546499d" /><Relationship Type="http://schemas.openxmlformats.org/officeDocument/2006/relationships/settings" Target="/word/settings.xml" Id="Rd465cc3dd09c4fca" /><Relationship Type="http://schemas.openxmlformats.org/officeDocument/2006/relationships/image" Target="/word/media/b7269d8f-cd54-4f34-afc1-fbd0fd32b9a7.png" Id="Rc6490e7bb3144dfc" /></Relationships>
</file>