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d1db070e1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81edb5dc8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Lutjebroek,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b9cb9d4924f6f" /><Relationship Type="http://schemas.openxmlformats.org/officeDocument/2006/relationships/numbering" Target="/word/numbering.xml" Id="R6aa4a10a11bd49eb" /><Relationship Type="http://schemas.openxmlformats.org/officeDocument/2006/relationships/settings" Target="/word/settings.xml" Id="Re7bbb5beaf584a51" /><Relationship Type="http://schemas.openxmlformats.org/officeDocument/2006/relationships/image" Target="/word/media/68da820d-de5c-4998-8f73-04e273f8812c.png" Id="Re5181edb5dc84776" /></Relationships>
</file>